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F3" w:rsidRDefault="004B23F3" w:rsidP="004B23F3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Анализ  ВПР по географии в 7  классе</w:t>
      </w:r>
    </w:p>
    <w:p w:rsidR="004B23F3" w:rsidRDefault="004B23F3" w:rsidP="004B23F3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(за 6 класс)</w:t>
      </w:r>
    </w:p>
    <w:p w:rsidR="004B23F3" w:rsidRDefault="004B23F3" w:rsidP="004B23F3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МКОУ СОШ им. М.Х. Барагунова </w:t>
      </w:r>
      <w:proofErr w:type="spell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Урожайное</w:t>
      </w:r>
    </w:p>
    <w:p w:rsidR="004B23F3" w:rsidRDefault="004B23F3" w:rsidP="004B23F3">
      <w:pPr>
        <w:spacing w:after="336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80"/>
        <w:gridCol w:w="2357"/>
        <w:gridCol w:w="2184"/>
        <w:gridCol w:w="2429"/>
      </w:tblGrid>
      <w:tr w:rsidR="004B23F3" w:rsidTr="00FD667F">
        <w:trPr>
          <w:trHeight w:hRule="exact" w:val="1406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line="274" w:lineRule="exact"/>
              <w:ind w:left="566" w:right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B23F3" w:rsidRDefault="004B23F3" w:rsidP="00FD667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4B23F3" w:rsidRDefault="004B23F3" w:rsidP="00FD667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B23F3" w:rsidRDefault="004B23F3" w:rsidP="00FD667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4B23F3" w:rsidRDefault="004B23F3" w:rsidP="00FD667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участвовавших в</w:t>
            </w:r>
          </w:p>
          <w:p w:rsidR="004B23F3" w:rsidRDefault="004B23F3" w:rsidP="00FD667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участников</w:t>
            </w:r>
          </w:p>
          <w:p w:rsidR="004B23F3" w:rsidRDefault="004B23F3" w:rsidP="00FD667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</w:p>
          <w:p w:rsidR="004B23F3" w:rsidRDefault="004B23F3" w:rsidP="00FD667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заявленных</w:t>
            </w:r>
          </w:p>
        </w:tc>
      </w:tr>
      <w:tr w:rsidR="004B23F3" w:rsidTr="004B23F3">
        <w:trPr>
          <w:trHeight w:val="609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4B23F3" w:rsidP="00FD66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4B23F3" w:rsidP="00FD667F">
            <w:pPr>
              <w:shd w:val="clear" w:color="auto" w:fill="FFFFFF"/>
              <w:ind w:lef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22306" w:rsidP="00FD667F">
            <w:pPr>
              <w:shd w:val="clear" w:color="auto" w:fill="FFFFFF"/>
              <w:ind w:lef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</w:tbl>
    <w:p w:rsidR="004B23F3" w:rsidRDefault="004B23F3" w:rsidP="004B23F3">
      <w:pPr>
        <w:shd w:val="clear" w:color="auto" w:fill="FFFFFF"/>
        <w:tabs>
          <w:tab w:val="left" w:pos="950"/>
        </w:tabs>
        <w:spacing w:before="307"/>
        <w:ind w:left="5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Краткая характеристика КИМ по география</w:t>
      </w:r>
    </w:p>
    <w:p w:rsidR="004B23F3" w:rsidRDefault="004B23F3" w:rsidP="004B23F3">
      <w:pPr>
        <w:shd w:val="clear" w:color="auto" w:fill="FFFFFF"/>
        <w:spacing w:before="29" w:line="278" w:lineRule="exact"/>
        <w:ind w:left="154" w:right="144" w:firstLine="7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содержание КИМ отражают цели современной системы образования, учитывают возрастные особенности учащихся, соответствуют оценке результатов обучения, позволяют проверить все виды компетенций учащихся.</w:t>
      </w:r>
    </w:p>
    <w:p w:rsidR="004B23F3" w:rsidRDefault="004B23F3" w:rsidP="004B23F3">
      <w:pPr>
        <w:shd w:val="clear" w:color="auto" w:fill="FFFFFF"/>
        <w:spacing w:line="278" w:lineRule="exact"/>
        <w:ind w:left="158" w:right="144" w:firstLine="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 оптимальное распределение заданий по основным содер</w:t>
      </w:r>
      <w:r w:rsidR="00422306">
        <w:rPr>
          <w:rFonts w:ascii="Times New Roman" w:hAnsi="Times New Roman" w:cs="Times New Roman"/>
          <w:sz w:val="24"/>
          <w:szCs w:val="24"/>
        </w:rPr>
        <w:t xml:space="preserve">жательным разделам курса географии, </w:t>
      </w:r>
      <w:r>
        <w:rPr>
          <w:rFonts w:ascii="Times New Roman" w:hAnsi="Times New Roman" w:cs="Times New Roman"/>
          <w:sz w:val="24"/>
          <w:szCs w:val="24"/>
        </w:rPr>
        <w:t xml:space="preserve"> по уровням сложности.</w:t>
      </w:r>
    </w:p>
    <w:p w:rsidR="004B23F3" w:rsidRDefault="004B23F3" w:rsidP="004B23F3">
      <w:pPr>
        <w:shd w:val="clear" w:color="auto" w:fill="FFFFFF"/>
        <w:tabs>
          <w:tab w:val="left" w:pos="950"/>
        </w:tabs>
        <w:spacing w:before="5" w:line="278" w:lineRule="exact"/>
        <w:ind w:left="5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Ос</w:t>
      </w:r>
      <w:r w:rsidR="00422306">
        <w:rPr>
          <w:rFonts w:ascii="Times New Roman" w:hAnsi="Times New Roman" w:cs="Times New Roman"/>
          <w:b/>
          <w:bCs/>
          <w:sz w:val="24"/>
          <w:szCs w:val="24"/>
        </w:rPr>
        <w:t>новные результаты ВПР по географии</w:t>
      </w:r>
    </w:p>
    <w:tbl>
      <w:tblPr>
        <w:tblW w:w="0" w:type="auto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2845"/>
        <w:gridCol w:w="1426"/>
        <w:gridCol w:w="648"/>
        <w:gridCol w:w="43"/>
        <w:gridCol w:w="379"/>
        <w:gridCol w:w="605"/>
        <w:gridCol w:w="8"/>
        <w:gridCol w:w="419"/>
        <w:gridCol w:w="574"/>
        <w:gridCol w:w="36"/>
        <w:gridCol w:w="422"/>
        <w:gridCol w:w="590"/>
        <w:gridCol w:w="408"/>
        <w:gridCol w:w="562"/>
        <w:gridCol w:w="566"/>
        <w:gridCol w:w="547"/>
      </w:tblGrid>
      <w:tr w:rsidR="004B23F3" w:rsidTr="00FD667F">
        <w:trPr>
          <w:trHeight w:hRule="exact" w:val="283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4B23F3" w:rsidP="00FD667F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B23F3" w:rsidRDefault="004B23F3" w:rsidP="00FD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3F3" w:rsidRDefault="004B23F3" w:rsidP="00FD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3F3" w:rsidRDefault="004B23F3" w:rsidP="00FD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422306" w:rsidP="00FD667F">
            <w:pPr>
              <w:shd w:val="clear" w:color="auto" w:fill="FFFFFF"/>
              <w:spacing w:line="254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4B23F3" w:rsidRDefault="004B23F3" w:rsidP="00FD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3F3" w:rsidRDefault="004B23F3" w:rsidP="00FD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3F3" w:rsidRDefault="004B23F3" w:rsidP="00FD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4B23F3" w:rsidP="00FD667F">
            <w:pPr>
              <w:shd w:val="clear" w:color="auto" w:fill="FFFFFF"/>
              <w:spacing w:line="250" w:lineRule="exact"/>
              <w:ind w:right="10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4B23F3" w:rsidRDefault="004B23F3" w:rsidP="00FD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3F3" w:rsidRDefault="004B23F3" w:rsidP="00FD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3F3" w:rsidRDefault="004B23F3" w:rsidP="00FD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</w:tr>
      <w:tr w:rsidR="004B23F3" w:rsidTr="00FD667F">
        <w:trPr>
          <w:trHeight w:hRule="exact" w:val="259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3F3" w:rsidRDefault="004B23F3" w:rsidP="00FD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3F3" w:rsidRDefault="004B23F3" w:rsidP="00FD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3F3" w:rsidRDefault="004B23F3" w:rsidP="00FD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F3" w:rsidTr="00FD667F">
        <w:trPr>
          <w:trHeight w:hRule="exact" w:val="26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3F3" w:rsidRDefault="004B23F3" w:rsidP="00FD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3F3" w:rsidRDefault="004B23F3" w:rsidP="00FD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3F3" w:rsidRDefault="004B23F3" w:rsidP="00FD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F3" w:rsidTr="00FD667F">
        <w:trPr>
          <w:trHeight w:hRule="exact" w:val="75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4B23F3" w:rsidP="00FD66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МКОУ СОШ им. М.Х. Барагунова </w:t>
            </w: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Урожайное</w:t>
            </w:r>
          </w:p>
          <w:p w:rsidR="004B23F3" w:rsidRDefault="004B23F3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22306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31379F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6C4777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6C4777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6C4777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6C4777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6C4777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6C4777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6C4777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6C4777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6C4777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6C4777" w:rsidP="00FD6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</w:tbl>
    <w:p w:rsidR="004B23F3" w:rsidRDefault="004B23F3" w:rsidP="004B23F3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23F3" w:rsidRDefault="004B23F3" w:rsidP="004B23F3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4.   Результаты проверки отдельных элементов содержания по истории</w:t>
      </w:r>
    </w:p>
    <w:p w:rsidR="004B23F3" w:rsidRDefault="004B23F3" w:rsidP="004B23F3">
      <w:pPr>
        <w:shd w:val="clear" w:color="auto" w:fill="FFFFFF"/>
        <w:spacing w:after="0"/>
        <w:ind w:left="600"/>
        <w:rPr>
          <w:rFonts w:ascii="Times New Roman" w:hAnsi="Times New Roman" w:cs="Times New Roman"/>
          <w:sz w:val="24"/>
          <w:szCs w:val="24"/>
        </w:rPr>
      </w:pPr>
    </w:p>
    <w:p w:rsidR="004B23F3" w:rsidRDefault="004B23F3" w:rsidP="004B23F3">
      <w:pPr>
        <w:spacing w:after="302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5"/>
        <w:gridCol w:w="6237"/>
        <w:gridCol w:w="1559"/>
        <w:gridCol w:w="850"/>
      </w:tblGrid>
      <w:tr w:rsidR="004B23F3" w:rsidTr="00422306">
        <w:trPr>
          <w:trHeight w:hRule="exact" w:val="8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after="0" w:line="240" w:lineRule="auto"/>
              <w:ind w:left="14"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задания в работе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after="0" w:line="240" w:lineRule="auto"/>
              <w:ind w:left="350" w:right="3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Проверяемые элементы содержания/умения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after="0" w:line="240" w:lineRule="auto"/>
              <w:ind w:left="235" w:right="2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сложности задания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  <w:p w:rsidR="004B23F3" w:rsidRDefault="004B23F3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выполнения</w:t>
            </w:r>
          </w:p>
        </w:tc>
      </w:tr>
      <w:tr w:rsidR="004B23F3" w:rsidTr="00DF1365">
        <w:trPr>
          <w:trHeight w:hRule="exact" w:val="31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1365" w:rsidRPr="00DF1365" w:rsidRDefault="00DF1365" w:rsidP="00DF1365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DF1365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Задание 1</w:t>
            </w:r>
            <w:r w:rsidRPr="00DF1365">
              <w:rPr>
                <w:rFonts w:ascii="Times New Roman" w:eastAsia="Times New Roman" w:hAnsi="Times New Roman" w:cs="Times New Roman"/>
                <w:color w:val="333333"/>
              </w:rPr>
              <w:t xml:space="preserve"> проверяет комплекс умений работы с географической картой и </w:t>
            </w:r>
            <w:proofErr w:type="spellStart"/>
            <w:r w:rsidRPr="00DF1365">
              <w:rPr>
                <w:rFonts w:ascii="Times New Roman" w:eastAsia="Times New Roman" w:hAnsi="Times New Roman" w:cs="Times New Roman"/>
                <w:color w:val="333333"/>
              </w:rPr>
              <w:t>сформированность</w:t>
            </w:r>
            <w:proofErr w:type="spellEnd"/>
            <w:r w:rsidRPr="00DF1365">
              <w:rPr>
                <w:rFonts w:ascii="Times New Roman" w:eastAsia="Times New Roman" w:hAnsi="Times New Roman" w:cs="Times New Roman"/>
                <w:color w:val="333333"/>
              </w:rPr>
              <w:t xml:space="preserve"> представления о географических исследованиях и основных открытиях великих путешественников и землепроходцев. Задание состоит из двух частей (пунктов). Первая часть задания предполагает определение отмеченных на карте материков или океанов. Вторая часть – соотнесение этих материков или океанов с именами путешественников, которые вошли в историю открытия и освоения одного из этих материков или океанов, и подпись на карте названий связанных с этим материком или океаном крупных географических объектов (например, океанов, омывающих данный материк).</w:t>
            </w:r>
          </w:p>
          <w:p w:rsidR="004B23F3" w:rsidRDefault="004B23F3" w:rsidP="00FD66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4B23F3">
              <w:rPr>
                <w:rFonts w:ascii="Times New Roman" w:hAnsi="Times New Roman" w:cs="Times New Roman"/>
              </w:rPr>
              <w:t>Б</w:t>
            </w:r>
          </w:p>
          <w:p w:rsidR="007F3A1D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1.2П</w:t>
            </w:r>
          </w:p>
          <w:p w:rsidR="007F3A1D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7F3A1D" w:rsidP="00FD6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4B23F3" w:rsidTr="00DF1365">
        <w:trPr>
          <w:trHeight w:hRule="exact" w:val="342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1365" w:rsidRPr="00DF1365" w:rsidRDefault="00DF1365" w:rsidP="00DF1365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DF1365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Задание 2</w:t>
            </w:r>
            <w:r w:rsidRPr="00DF1365">
              <w:rPr>
                <w:rFonts w:ascii="Times New Roman" w:eastAsia="Times New Roman" w:hAnsi="Times New Roman" w:cs="Times New Roman"/>
                <w:color w:val="333333"/>
              </w:rPr>
              <w:t xml:space="preserve"> также проверяет умения работать с географической картой и выполняется с использованием той же карты, что и для задания 1. Первая часть задания проверяет умение обозначать на карте точки по заданным координатам и определять направления. Вторая часть задания направлена на проверку </w:t>
            </w:r>
            <w:proofErr w:type="spellStart"/>
            <w:r w:rsidRPr="00DF1365">
              <w:rPr>
                <w:rFonts w:ascii="Times New Roman" w:eastAsia="Times New Roman" w:hAnsi="Times New Roman" w:cs="Times New Roman"/>
                <w:color w:val="333333"/>
              </w:rPr>
              <w:t>сформированности</w:t>
            </w:r>
            <w:proofErr w:type="spellEnd"/>
            <w:r w:rsidRPr="00DF1365">
              <w:rPr>
                <w:rFonts w:ascii="Times New Roman" w:eastAsia="Times New Roman" w:hAnsi="Times New Roman" w:cs="Times New Roman"/>
                <w:color w:val="333333"/>
              </w:rPr>
              <w:t xml:space="preserve"> представлений о географических объектах и знание географической номенклатуры, умения использовать различные источники информации для решения учебной задачи, а также уровня владения навыками смыслового чтения и основами самоконтроля. В этой части предполагается определение географического объекта на основе сопоставления его местоположения на карте, текстового описания и изображения (космического снимка или фотоизображения).</w:t>
            </w:r>
          </w:p>
          <w:p w:rsidR="004B23F3" w:rsidRDefault="004B23F3" w:rsidP="00FD66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4B23F3">
              <w:rPr>
                <w:rFonts w:ascii="Times New Roman" w:hAnsi="Times New Roman" w:cs="Times New Roman"/>
              </w:rPr>
              <w:t>Б</w:t>
            </w:r>
          </w:p>
          <w:p w:rsidR="007F3A1D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4B23F3" w:rsidTr="00DF1365">
        <w:trPr>
          <w:trHeight w:hRule="exact" w:val="339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1365" w:rsidRPr="00DF1365" w:rsidRDefault="00DF1365" w:rsidP="00DF1365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DF1365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Задание 3</w:t>
            </w:r>
            <w:r w:rsidRPr="00DF1365">
              <w:rPr>
                <w:rFonts w:ascii="Times New Roman" w:eastAsia="Times New Roman" w:hAnsi="Times New Roman" w:cs="Times New Roman"/>
                <w:color w:val="333333"/>
              </w:rPr>
              <w:t> направлено на проверку умения работать в знаково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  <w:r w:rsidRPr="00DF1365">
              <w:rPr>
                <w:rFonts w:ascii="Times New Roman" w:eastAsia="Times New Roman" w:hAnsi="Times New Roman" w:cs="Times New Roman"/>
                <w:color w:val="333333"/>
              </w:rPr>
              <w:t>символической системе, устанавливать причинно-следственные связи, строить логическое рассуждение и делать выводы на основе использования различных источников информации. Задание состоит из трех частей и построено с использованием фрагмента топографической карты, по которому требуется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</w:t>
            </w:r>
          </w:p>
          <w:p w:rsidR="004B23F3" w:rsidRDefault="004B23F3" w:rsidP="00FD66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4B23F3">
              <w:rPr>
                <w:rFonts w:ascii="Times New Roman" w:hAnsi="Times New Roman" w:cs="Times New Roman"/>
              </w:rPr>
              <w:t>Б</w:t>
            </w:r>
          </w:p>
          <w:p w:rsidR="007F3A1D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3.2Б</w:t>
            </w:r>
          </w:p>
          <w:p w:rsidR="007F3A1D" w:rsidRDefault="0031379F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4B23F3" w:rsidTr="00DF1365">
        <w:trPr>
          <w:trHeight w:hRule="exact" w:val="34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1365" w:rsidRPr="00DF1365" w:rsidRDefault="00DF1365" w:rsidP="00DF1365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DF1365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Задание 4</w:t>
            </w:r>
            <w:r w:rsidRPr="00DF1365">
              <w:rPr>
                <w:rFonts w:ascii="Times New Roman" w:eastAsia="Times New Roman" w:hAnsi="Times New Roman" w:cs="Times New Roman"/>
                <w:color w:val="333333"/>
              </w:rPr>
              <w:t> направлено на проверку умений анализировать и использовать различную информацию для установления причинно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  <w:r w:rsidRPr="00DF1365">
              <w:rPr>
                <w:rFonts w:ascii="Times New Roman" w:eastAsia="Times New Roman" w:hAnsi="Times New Roman" w:cs="Times New Roman"/>
                <w:color w:val="333333"/>
              </w:rPr>
              <w:t>следственных связей, построения логического рассуждения, умозаключения, давать ответы на вопросы, возникающие в ситуациях повседневного характера. Задание проверяет сформированность представлений о роли планетарных явлений в жизни людей на основе сопоставления времени в разных частях Земли на примере городов нашей страны. Задание состоит из трех частей и основывается на представленной в нем информации в виде текста, заложенного в формулировку задания, рисунков и таблицы.</w:t>
            </w:r>
          </w:p>
          <w:p w:rsidR="004B23F3" w:rsidRDefault="004B23F3" w:rsidP="00FD66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4.1Б</w:t>
            </w:r>
          </w:p>
          <w:p w:rsidR="007F3A1D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4.2Б</w:t>
            </w:r>
          </w:p>
          <w:p w:rsidR="007F3A1D" w:rsidRDefault="0031379F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4B23F3" w:rsidTr="00DF1365">
        <w:trPr>
          <w:trHeight w:hRule="exact" w:val="255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DF1365" w:rsidP="00FD66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F1365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Задание 5</w:t>
            </w:r>
            <w:r w:rsidRPr="00DF1365">
              <w:rPr>
                <w:rFonts w:ascii="Times New Roman" w:eastAsia="Times New Roman" w:hAnsi="Times New Roman" w:cs="Times New Roman"/>
                <w:color w:val="333333"/>
              </w:rPr>
              <w:t xml:space="preserve"> направлено на проверку умения работать с текстовой информацией, интерпретировать ее и сопоставлять с визуальной информацией, умения определять понятия, устанавливать аналогии, классифицировать на основе владения навыками смыслового чтения. Задание проверяет уровень </w:t>
            </w:r>
            <w:proofErr w:type="spellStart"/>
            <w:r w:rsidRPr="00DF1365">
              <w:rPr>
                <w:rFonts w:ascii="Times New Roman" w:eastAsia="Times New Roman" w:hAnsi="Times New Roman" w:cs="Times New Roman"/>
                <w:color w:val="333333"/>
              </w:rPr>
              <w:t>сформированности</w:t>
            </w:r>
            <w:proofErr w:type="spellEnd"/>
            <w:r w:rsidRPr="00DF1365">
              <w:rPr>
                <w:rFonts w:ascii="Times New Roman" w:eastAsia="Times New Roman" w:hAnsi="Times New Roman" w:cs="Times New Roman"/>
                <w:color w:val="333333"/>
              </w:rPr>
              <w:t xml:space="preserve"> представлений об основных географических закономерностях и особенностях природы Земли и предполагает установление соответствия природных зон их географическим особенностям, а также определение природных зон по фотоизображениям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7F3A1D" w:rsidP="00FD6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4B23F3" w:rsidRDefault="004B23F3" w:rsidP="00FD66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3F3" w:rsidTr="00DF1365">
        <w:trPr>
          <w:trHeight w:hRule="exact" w:val="254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1365" w:rsidRPr="00DF1365" w:rsidRDefault="00DF1365" w:rsidP="00DF1365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DF1365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Задание 6</w:t>
            </w:r>
            <w:r w:rsidRPr="00DF1365">
              <w:rPr>
                <w:rFonts w:ascii="Times New Roman" w:eastAsia="Times New Roman" w:hAnsi="Times New Roman" w:cs="Times New Roman"/>
                <w:color w:val="333333"/>
              </w:rPr>
              <w:t> проверяет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Задание состоит из трех частей. Первая часть задания предполагает анализ графиков и диаграмм, отражающих разные элементы погоды (розы ветров, графика хода температуры, диаграммы количества осадков), вторая и третья части связаны с работой в знаково-символической системе и умением определять элементы погоды по условным обозначениям и переводить информацию из текстовой формы в условно-графическую.</w:t>
            </w:r>
          </w:p>
          <w:p w:rsidR="004B23F3" w:rsidRDefault="004B23F3" w:rsidP="00FD66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6.1Б</w:t>
            </w:r>
          </w:p>
          <w:p w:rsidR="007F3A1D" w:rsidRDefault="0031379F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6.2Б</w:t>
            </w:r>
          </w:p>
          <w:p w:rsidR="007F3A1D" w:rsidRDefault="0031379F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3F3" w:rsidRDefault="007F3A1D" w:rsidP="00FD6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4B23F3" w:rsidRDefault="004B23F3" w:rsidP="00FD66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3F3" w:rsidTr="00DF1365">
        <w:trPr>
          <w:trHeight w:hRule="exact" w:val="21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1365" w:rsidRPr="00DF1365" w:rsidRDefault="00DF1365" w:rsidP="00DF1365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DF1365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Задание 7</w:t>
            </w:r>
            <w:r w:rsidRPr="00DF1365">
              <w:rPr>
                <w:rFonts w:ascii="Times New Roman" w:eastAsia="Times New Roman" w:hAnsi="Times New Roman" w:cs="Times New Roman"/>
                <w:color w:val="333333"/>
              </w:rPr>
              <w:t xml:space="preserve"> направлено на проверку </w:t>
            </w:r>
            <w:proofErr w:type="spellStart"/>
            <w:r w:rsidRPr="00DF1365">
              <w:rPr>
                <w:rFonts w:ascii="Times New Roman" w:eastAsia="Times New Roman" w:hAnsi="Times New Roman" w:cs="Times New Roman"/>
                <w:color w:val="333333"/>
              </w:rPr>
              <w:t>сформированности</w:t>
            </w:r>
            <w:proofErr w:type="spellEnd"/>
            <w:r w:rsidRPr="00DF1365">
              <w:rPr>
                <w:rFonts w:ascii="Times New Roman" w:eastAsia="Times New Roman" w:hAnsi="Times New Roman" w:cs="Times New Roman"/>
                <w:color w:val="333333"/>
              </w:rPr>
              <w:t xml:space="preserve"> представлений об основных географических закономерностях и особенностях природы Земли. Задание проверяет уровень владения понятийным аппаратом географии и навыками смыслового чтения и предполагает анализ фрагмента текста географического содержания с извлечением из него информации по заданному вопросу на основе логического рассуждения.</w:t>
            </w:r>
          </w:p>
          <w:p w:rsidR="004B23F3" w:rsidRDefault="004B23F3" w:rsidP="00FD66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31379F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4B23F3" w:rsidTr="00DF1365">
        <w:trPr>
          <w:trHeight w:hRule="exact" w:val="183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4B23F3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1365" w:rsidRPr="00DF1365" w:rsidRDefault="00DF1365" w:rsidP="00DF1365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DF1365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Задание 8</w:t>
            </w:r>
            <w:r w:rsidRPr="00DF1365">
              <w:rPr>
                <w:rFonts w:ascii="Times New Roman" w:eastAsia="Times New Roman" w:hAnsi="Times New Roman" w:cs="Times New Roman"/>
                <w:color w:val="333333"/>
              </w:rPr>
              <w:t xml:space="preserve"> проверяет уровень </w:t>
            </w:r>
            <w:proofErr w:type="spellStart"/>
            <w:r w:rsidRPr="00DF1365">
              <w:rPr>
                <w:rFonts w:ascii="Times New Roman" w:eastAsia="Times New Roman" w:hAnsi="Times New Roman" w:cs="Times New Roman"/>
                <w:color w:val="333333"/>
              </w:rPr>
              <w:t>сформированности</w:t>
            </w:r>
            <w:proofErr w:type="spellEnd"/>
            <w:r w:rsidRPr="00DF1365">
              <w:rPr>
                <w:rFonts w:ascii="Times New Roman" w:eastAsia="Times New Roman" w:hAnsi="Times New Roman" w:cs="Times New Roman"/>
                <w:color w:val="333333"/>
              </w:rPr>
              <w:t xml:space="preserve"> представлений о географических процессах и явлениях, умение узнавать опасные природные явления по фотоизображениям, знание их особенностей и причин возникновения, понимание опасности этих явлений для людей, а также мер безопасного поведения при их наступлении.</w:t>
            </w:r>
          </w:p>
          <w:p w:rsidR="004B23F3" w:rsidRDefault="004B23F3" w:rsidP="00FD66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3F3" w:rsidRDefault="007F3A1D" w:rsidP="00FD6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422306" w:rsidTr="00DF1365">
        <w:trPr>
          <w:trHeight w:hRule="exact" w:val="284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306" w:rsidRDefault="00422306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365" w:rsidRPr="00DF1365" w:rsidRDefault="00DF1365" w:rsidP="00DF1365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DF1365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Задание 9</w:t>
            </w:r>
            <w:r w:rsidRPr="00DF1365">
              <w:rPr>
                <w:rFonts w:ascii="Times New Roman" w:eastAsia="Times New Roman" w:hAnsi="Times New Roman" w:cs="Times New Roman"/>
                <w:color w:val="333333"/>
              </w:rPr>
              <w:t xml:space="preserve"> направлено на проверку умения работать со статистическими и иллюстративными источниками информации, извлекать и интерпретировать информацию о населении стран мира в соответствии с поставленной задачей. Задание состоит из трех частей. Первая и вторая части основаны на анализе статистической таблицы. Третья часть задания проверяет </w:t>
            </w:r>
            <w:proofErr w:type="spellStart"/>
            <w:r w:rsidRPr="00DF1365">
              <w:rPr>
                <w:rFonts w:ascii="Times New Roman" w:eastAsia="Times New Roman" w:hAnsi="Times New Roman" w:cs="Times New Roman"/>
                <w:color w:val="333333"/>
              </w:rPr>
              <w:t>сформированность</w:t>
            </w:r>
            <w:proofErr w:type="spellEnd"/>
            <w:r w:rsidRPr="00DF1365">
              <w:rPr>
                <w:rFonts w:ascii="Times New Roman" w:eastAsia="Times New Roman" w:hAnsi="Times New Roman" w:cs="Times New Roman"/>
                <w:color w:val="333333"/>
              </w:rPr>
              <w:t xml:space="preserve"> представлений о странах мира и умение соотносить изображения наиболее известных природных и культурно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  <w:r w:rsidRPr="00DF1365">
              <w:rPr>
                <w:rFonts w:ascii="Times New Roman" w:eastAsia="Times New Roman" w:hAnsi="Times New Roman" w:cs="Times New Roman"/>
                <w:color w:val="333333"/>
              </w:rPr>
              <w:t>исторических достопримечательностей, крупных городов и представителей населения с их принадлежностью странам мира.</w:t>
            </w:r>
          </w:p>
          <w:p w:rsidR="00DF1365" w:rsidRPr="00DF1365" w:rsidRDefault="00DF1365" w:rsidP="00DF1365">
            <w:pPr>
              <w:jc w:val="both"/>
              <w:rPr>
                <w:rFonts w:ascii="Times New Roman" w:hAnsi="Times New Roman" w:cs="Times New Roman"/>
              </w:rPr>
            </w:pPr>
          </w:p>
          <w:p w:rsidR="00422306" w:rsidRDefault="00422306" w:rsidP="00FD66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2306" w:rsidRDefault="0031379F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9.1Б</w:t>
            </w:r>
          </w:p>
          <w:p w:rsidR="007F3A1D" w:rsidRDefault="0031379F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9.2Б</w:t>
            </w:r>
          </w:p>
          <w:p w:rsidR="007F3A1D" w:rsidRDefault="007F3A1D" w:rsidP="00FD6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306" w:rsidRDefault="007F3A1D" w:rsidP="00FD6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</w:tbl>
    <w:p w:rsidR="004B23F3" w:rsidRDefault="004B23F3" w:rsidP="004B23F3">
      <w:pPr>
        <w:shd w:val="clear" w:color="auto" w:fill="FFFFFF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</w:p>
    <w:p w:rsidR="004B23F3" w:rsidRDefault="004B23F3" w:rsidP="00422306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1"/>
          <w:sz w:val="24"/>
          <w:szCs w:val="24"/>
        </w:rPr>
        <w:t>Успешно усвоенные элементы содержания:</w:t>
      </w:r>
      <w:r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</w:p>
    <w:p w:rsidR="007F3A1D" w:rsidRDefault="007F3A1D" w:rsidP="00422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-</w:t>
      </w:r>
      <w:r w:rsidRPr="00DF1365">
        <w:rPr>
          <w:rFonts w:ascii="Times New Roman" w:eastAsia="Times New Roman" w:hAnsi="Times New Roman" w:cs="Times New Roman"/>
          <w:color w:val="333333"/>
        </w:rPr>
        <w:t>умения работать в знаково</w:t>
      </w:r>
      <w:r>
        <w:rPr>
          <w:rFonts w:ascii="Times New Roman" w:eastAsia="Times New Roman" w:hAnsi="Times New Roman" w:cs="Times New Roman"/>
          <w:color w:val="333333"/>
        </w:rPr>
        <w:t>-</w:t>
      </w:r>
      <w:r w:rsidRPr="00DF1365">
        <w:rPr>
          <w:rFonts w:ascii="Times New Roman" w:eastAsia="Times New Roman" w:hAnsi="Times New Roman" w:cs="Times New Roman"/>
          <w:color w:val="333333"/>
        </w:rPr>
        <w:t>символическ</w:t>
      </w:r>
      <w:r>
        <w:rPr>
          <w:rFonts w:ascii="Times New Roman" w:eastAsia="Times New Roman" w:hAnsi="Times New Roman" w:cs="Times New Roman"/>
          <w:color w:val="333333"/>
        </w:rPr>
        <w:t>ой системе;</w:t>
      </w:r>
    </w:p>
    <w:p w:rsidR="007F3A1D" w:rsidRDefault="007F3A1D" w:rsidP="00422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7F3A1D" w:rsidRPr="00422306" w:rsidRDefault="007F3A1D" w:rsidP="007F3A1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-с</w:t>
      </w:r>
      <w:r w:rsidRPr="00422306">
        <w:rPr>
          <w:color w:val="000000"/>
          <w:sz w:val="22"/>
          <w:szCs w:val="22"/>
        </w:rPr>
        <w:t>оотношение материков и океанов с путешественниками, имена которых вошли в историю откры</w:t>
      </w:r>
      <w:r>
        <w:rPr>
          <w:color w:val="000000"/>
          <w:sz w:val="22"/>
          <w:szCs w:val="22"/>
        </w:rPr>
        <w:t>тия;</w:t>
      </w:r>
    </w:p>
    <w:p w:rsidR="007F3A1D" w:rsidRPr="007F3A1D" w:rsidRDefault="007F3A1D" w:rsidP="0042230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</w:rPr>
        <w:t>-</w:t>
      </w:r>
      <w:r w:rsidRPr="00DF1365">
        <w:rPr>
          <w:rFonts w:ascii="Times New Roman" w:eastAsia="Times New Roman" w:hAnsi="Times New Roman" w:cs="Times New Roman"/>
          <w:color w:val="333333"/>
        </w:rPr>
        <w:t>умения работать со статистическими и иллюстративными источниками информации, извлекать и интерпретировать информацию о населении стран мира в соответствии с поставленной задачей</w:t>
      </w:r>
      <w:r>
        <w:rPr>
          <w:rFonts w:ascii="Times New Roman" w:eastAsia="Times New Roman" w:hAnsi="Times New Roman" w:cs="Times New Roman"/>
          <w:color w:val="333333"/>
        </w:rPr>
        <w:t>.</w:t>
      </w:r>
    </w:p>
    <w:p w:rsidR="004B23F3" w:rsidRDefault="004B23F3" w:rsidP="004B23F3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pacing w:val="-1"/>
          <w:sz w:val="24"/>
          <w:szCs w:val="24"/>
        </w:rPr>
      </w:pPr>
    </w:p>
    <w:p w:rsidR="007F3A1D" w:rsidRDefault="004B23F3" w:rsidP="007F3A1D">
      <w:pPr>
        <w:shd w:val="clear" w:color="auto" w:fill="FFFFFF"/>
        <w:rPr>
          <w:rFonts w:ascii="Times New Roman" w:hAnsi="Times New Roman" w:cs="Times New Roman"/>
          <w:i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3"/>
          <w:sz w:val="24"/>
          <w:szCs w:val="24"/>
        </w:rPr>
        <w:t>Недостаточно усвоенные элементы содержания:</w:t>
      </w:r>
      <w:r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</w:p>
    <w:p w:rsidR="00422306" w:rsidRDefault="00422306" w:rsidP="007F3A1D">
      <w:pPr>
        <w:shd w:val="clear" w:color="auto" w:fill="FFFFFF"/>
        <w:rPr>
          <w:color w:val="000000"/>
        </w:rPr>
      </w:pPr>
      <w:r>
        <w:rPr>
          <w:color w:val="000000"/>
        </w:rPr>
        <w:t>-</w:t>
      </w:r>
      <w:r w:rsidR="0031379F">
        <w:rPr>
          <w:rFonts w:ascii="Times New Roman" w:hAnsi="Times New Roman" w:cs="Times New Roman"/>
          <w:color w:val="000000"/>
        </w:rPr>
        <w:t>о</w:t>
      </w:r>
      <w:r w:rsidRPr="00422306">
        <w:rPr>
          <w:rFonts w:ascii="Times New Roman" w:hAnsi="Times New Roman" w:cs="Times New Roman"/>
          <w:color w:val="000000"/>
        </w:rPr>
        <w:t>бозначение на карте точки по заданным координатам и определение напра</w:t>
      </w:r>
      <w:r w:rsidR="0031379F">
        <w:rPr>
          <w:color w:val="000000"/>
        </w:rPr>
        <w:t>вления;</w:t>
      </w:r>
    </w:p>
    <w:p w:rsidR="007F3A1D" w:rsidRPr="007F3A1D" w:rsidRDefault="007F3A1D" w:rsidP="0031379F">
      <w:pPr>
        <w:shd w:val="clear" w:color="auto" w:fill="FFFFFF"/>
        <w:jc w:val="both"/>
        <w:rPr>
          <w:rFonts w:ascii="Times New Roman" w:hAnsi="Times New Roman" w:cs="Times New Roman"/>
          <w:i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</w:rPr>
        <w:t>-</w:t>
      </w:r>
      <w:r w:rsidRPr="00DF1365">
        <w:rPr>
          <w:rFonts w:ascii="Times New Roman" w:eastAsia="Times New Roman" w:hAnsi="Times New Roman" w:cs="Times New Roman"/>
          <w:color w:val="333333"/>
        </w:rPr>
        <w:t>установление соответствия природных зон их географическим особенностям, а также определение природных зон по фотоизображениям</w:t>
      </w:r>
    </w:p>
    <w:p w:rsidR="00422306" w:rsidRPr="00422306" w:rsidRDefault="00422306" w:rsidP="004B23F3">
      <w:pPr>
        <w:shd w:val="clear" w:color="auto" w:fill="FFFFFF"/>
        <w:rPr>
          <w:rFonts w:ascii="Times New Roman" w:hAnsi="Times New Roman" w:cs="Times New Roman"/>
        </w:rPr>
      </w:pPr>
    </w:p>
    <w:p w:rsidR="00DF1365" w:rsidRPr="00DF1365" w:rsidRDefault="004B23F3" w:rsidP="00DF136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 w:rsidRPr="00DF1365">
        <w:rPr>
          <w:b/>
          <w:bCs/>
          <w:sz w:val="18"/>
          <w:szCs w:val="18"/>
        </w:rPr>
        <w:lastRenderedPageBreak/>
        <w:t>ВЫВОДЫ РЕКОМЕНДАЦИИ</w:t>
      </w:r>
      <w:r w:rsidR="00DF1365" w:rsidRPr="00DF1365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4B23F3" w:rsidRPr="007F3A1D" w:rsidRDefault="00DF1365" w:rsidP="00DF13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7F3A1D">
        <w:rPr>
          <w:color w:val="000000"/>
          <w:sz w:val="22"/>
          <w:szCs w:val="22"/>
        </w:rPr>
        <w:t xml:space="preserve">Результаты всероссийской проверочной работы по географии в 7 классе показали средние баллы. Большинство </w:t>
      </w:r>
      <w:proofErr w:type="gramStart"/>
      <w:r w:rsidRPr="007F3A1D">
        <w:rPr>
          <w:color w:val="000000"/>
          <w:sz w:val="22"/>
          <w:szCs w:val="22"/>
        </w:rPr>
        <w:t>обучающихся  подтвердили</w:t>
      </w:r>
      <w:proofErr w:type="gramEnd"/>
      <w:r w:rsidRPr="007F3A1D">
        <w:rPr>
          <w:color w:val="000000"/>
          <w:sz w:val="22"/>
          <w:szCs w:val="22"/>
        </w:rPr>
        <w:t xml:space="preserve"> свои оценки. Результаты Всероссийской проверочной работы демонстрируют средний уровень подготовки учащихся 7 класса.</w:t>
      </w:r>
    </w:p>
    <w:p w:rsidR="00DF1365" w:rsidRPr="00DF1365" w:rsidRDefault="00DF1365" w:rsidP="00DF13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1365">
        <w:rPr>
          <w:b/>
          <w:bCs/>
          <w:color w:val="000000"/>
          <w:sz w:val="22"/>
          <w:szCs w:val="22"/>
        </w:rPr>
        <w:t>Рекомендуется:</w:t>
      </w:r>
    </w:p>
    <w:p w:rsidR="00DF1365" w:rsidRPr="00DF1365" w:rsidRDefault="00DF1365" w:rsidP="00DF13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Pr="00DF1365">
        <w:rPr>
          <w:color w:val="000000"/>
          <w:sz w:val="22"/>
          <w:szCs w:val="22"/>
        </w:rPr>
        <w:t>Провести работу над ошибками.</w:t>
      </w:r>
    </w:p>
    <w:p w:rsidR="00DF1365" w:rsidRPr="00DF1365" w:rsidRDefault="00DF1365" w:rsidP="00DF13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Pr="00DF1365">
        <w:rPr>
          <w:color w:val="000000"/>
          <w:sz w:val="22"/>
          <w:szCs w:val="22"/>
        </w:rPr>
        <w:t>Продолжать формировать навыки самостоятельной работы обучающихся.</w:t>
      </w:r>
    </w:p>
    <w:p w:rsidR="004B23F3" w:rsidRPr="00DF1365" w:rsidRDefault="004B23F3" w:rsidP="004B23F3">
      <w:pPr>
        <w:shd w:val="clear" w:color="auto" w:fill="FFFFFF"/>
        <w:spacing w:after="0" w:line="518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F1365">
        <w:rPr>
          <w:rFonts w:ascii="Times New Roman" w:hAnsi="Times New Roman" w:cs="Times New Roman"/>
          <w:b/>
          <w:bCs/>
          <w:sz w:val="24"/>
          <w:szCs w:val="24"/>
        </w:rPr>
        <w:t>Составитель отчёта</w:t>
      </w:r>
    </w:p>
    <w:p w:rsidR="004B23F3" w:rsidRDefault="00422306" w:rsidP="004B23F3">
      <w:pPr>
        <w:shd w:val="clear" w:color="auto" w:fill="FFFFFF"/>
        <w:spacing w:after="0" w:line="51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Учитель географии-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Кушхаунова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И.З.</w:t>
      </w:r>
    </w:p>
    <w:p w:rsidR="004B23F3" w:rsidRDefault="004B23F3" w:rsidP="004B23F3">
      <w:pPr>
        <w:rPr>
          <w:rFonts w:ascii="Times New Roman" w:hAnsi="Times New Roman" w:cs="Times New Roman"/>
          <w:sz w:val="24"/>
          <w:szCs w:val="24"/>
        </w:rPr>
      </w:pPr>
    </w:p>
    <w:p w:rsidR="004B23F3" w:rsidRDefault="004B23F3" w:rsidP="004B23F3"/>
    <w:p w:rsidR="004B23F3" w:rsidRDefault="004B23F3" w:rsidP="004B23F3"/>
    <w:sectPr w:rsidR="004B23F3" w:rsidSect="0042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2BE9"/>
    <w:multiLevelType w:val="multilevel"/>
    <w:tmpl w:val="ADB8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12CDA"/>
    <w:multiLevelType w:val="multilevel"/>
    <w:tmpl w:val="CEB2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E09F8"/>
    <w:multiLevelType w:val="multilevel"/>
    <w:tmpl w:val="453A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29"/>
    <w:rsid w:val="000E479D"/>
    <w:rsid w:val="001C3329"/>
    <w:rsid w:val="0031379F"/>
    <w:rsid w:val="00422306"/>
    <w:rsid w:val="004B23F3"/>
    <w:rsid w:val="006C4777"/>
    <w:rsid w:val="007F3A1D"/>
    <w:rsid w:val="00D65AF4"/>
    <w:rsid w:val="00D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76EF9-D3CE-4232-89DC-0138F175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3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Ислам</cp:lastModifiedBy>
  <cp:revision>2</cp:revision>
  <dcterms:created xsi:type="dcterms:W3CDTF">2022-11-03T10:03:00Z</dcterms:created>
  <dcterms:modified xsi:type="dcterms:W3CDTF">2022-11-03T10:03:00Z</dcterms:modified>
</cp:coreProperties>
</file>